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10B4" w14:textId="77777777" w:rsidR="001902D9" w:rsidRDefault="007A5B8A">
      <w:pPr>
        <w:pStyle w:val="Heading1"/>
        <w:spacing w:line="573" w:lineRule="auto"/>
      </w:pPr>
      <w:r>
        <w:t>First</w:t>
      </w:r>
      <w:r>
        <w:rPr>
          <w:spacing w:val="-7"/>
        </w:rPr>
        <w:t xml:space="preserve"> </w:t>
      </w:r>
      <w:r>
        <w:t>Coast</w:t>
      </w:r>
      <w:r>
        <w:rPr>
          <w:spacing w:val="-6"/>
        </w:rPr>
        <w:t xml:space="preserve"> </w:t>
      </w:r>
      <w:r>
        <w:t>Service</w:t>
      </w:r>
      <w:r>
        <w:rPr>
          <w:spacing w:val="-13"/>
        </w:rPr>
        <w:t xml:space="preserve"> </w:t>
      </w:r>
      <w:r>
        <w:t>Options,</w:t>
      </w:r>
      <w:r>
        <w:rPr>
          <w:spacing w:val="-9"/>
        </w:rPr>
        <w:t xml:space="preserve"> </w:t>
      </w:r>
      <w:r>
        <w:t>Inc. JN Open Meeting</w:t>
      </w:r>
    </w:p>
    <w:p w14:paraId="25EAB85D" w14:textId="7E3C20F8" w:rsidR="001902D9" w:rsidRDefault="007A5B8A">
      <w:pPr>
        <w:pStyle w:val="Heading2"/>
      </w:pPr>
      <w:bookmarkStart w:id="0" w:name="_Hlk233382057"/>
      <w:r>
        <w:t>Thursday,</w:t>
      </w:r>
      <w:r>
        <w:rPr>
          <w:spacing w:val="-3"/>
        </w:rPr>
        <w:t xml:space="preserve"> </w:t>
      </w:r>
      <w:r w:rsidR="00692AEF">
        <w:t>June 18</w:t>
      </w:r>
      <w:r>
        <w:t>,</w:t>
      </w:r>
      <w:r>
        <w:rPr>
          <w:spacing w:val="-3"/>
        </w:rPr>
        <w:t xml:space="preserve"> </w:t>
      </w:r>
      <w:r>
        <w:t>2026,</w:t>
      </w:r>
      <w:r>
        <w:rPr>
          <w:spacing w:val="-3"/>
        </w:rPr>
        <w:t xml:space="preserve"> </w:t>
      </w:r>
      <w:r>
        <w:t>1</w:t>
      </w:r>
      <w:r w:rsidR="00692AEF">
        <w:t>:30</w:t>
      </w:r>
      <w:r>
        <w:rPr>
          <w:spacing w:val="-1"/>
        </w:rPr>
        <w:t xml:space="preserve"> </w:t>
      </w:r>
      <w:r>
        <w:t>p.m.</w:t>
      </w:r>
      <w:r>
        <w:rPr>
          <w:spacing w:val="-2"/>
        </w:rPr>
        <w:t xml:space="preserve"> </w:t>
      </w:r>
      <w:r>
        <w:rPr>
          <w:spacing w:val="-5"/>
        </w:rPr>
        <w:t>ET</w:t>
      </w:r>
      <w:bookmarkEnd w:id="0"/>
    </w:p>
    <w:p w14:paraId="38AF7BA3" w14:textId="77777777" w:rsidR="001902D9" w:rsidRDefault="001902D9">
      <w:pPr>
        <w:pStyle w:val="BodyText"/>
        <w:spacing w:before="169"/>
        <w:rPr>
          <w:b/>
          <w:sz w:val="24"/>
        </w:rPr>
      </w:pPr>
    </w:p>
    <w:p w14:paraId="3F26EA5E" w14:textId="77777777" w:rsidR="001902D9" w:rsidRPr="00A509D6" w:rsidRDefault="007A5B8A">
      <w:pPr>
        <w:pStyle w:val="Heading4"/>
        <w:spacing w:before="0"/>
        <w:rPr>
          <w:sz w:val="20"/>
          <w:szCs w:val="20"/>
        </w:rPr>
      </w:pPr>
      <w:r w:rsidRPr="00A509D6">
        <w:rPr>
          <w:spacing w:val="-2"/>
          <w:sz w:val="20"/>
          <w:szCs w:val="20"/>
        </w:rPr>
        <w:t>Topics:</w:t>
      </w:r>
    </w:p>
    <w:p w14:paraId="52F9DCEF" w14:textId="7B3E9358" w:rsidR="001902D9" w:rsidRPr="00A509D6" w:rsidRDefault="00BA4204">
      <w:pPr>
        <w:pStyle w:val="BodyText"/>
        <w:rPr>
          <w:sz w:val="20"/>
          <w:szCs w:val="20"/>
        </w:rPr>
      </w:pPr>
      <w:r w:rsidRPr="00A509D6">
        <w:rPr>
          <w:sz w:val="20"/>
          <w:szCs w:val="20"/>
        </w:rPr>
        <w:t>DL40380</w:t>
      </w:r>
      <w:r w:rsidR="007A5B8A" w:rsidRPr="00A509D6">
        <w:rPr>
          <w:spacing w:val="-2"/>
          <w:sz w:val="20"/>
          <w:szCs w:val="20"/>
        </w:rPr>
        <w:t xml:space="preserve"> </w:t>
      </w:r>
      <w:r w:rsidR="007A5B8A" w:rsidRPr="00A509D6">
        <w:rPr>
          <w:sz w:val="20"/>
          <w:szCs w:val="20"/>
        </w:rPr>
        <w:t xml:space="preserve">- </w:t>
      </w:r>
      <w:r w:rsidRPr="00A509D6">
        <w:rPr>
          <w:sz w:val="20"/>
          <w:szCs w:val="20"/>
        </w:rPr>
        <w:t>Urine-Based Biomarkers in Patients with Microhematuria</w:t>
      </w:r>
    </w:p>
    <w:p w14:paraId="569D8CEC" w14:textId="77777777" w:rsidR="001902D9" w:rsidRPr="00A509D6" w:rsidRDefault="001902D9">
      <w:pPr>
        <w:pStyle w:val="BodyText"/>
        <w:spacing w:before="0"/>
        <w:rPr>
          <w:sz w:val="20"/>
          <w:szCs w:val="20"/>
        </w:rPr>
      </w:pPr>
    </w:p>
    <w:p w14:paraId="75341A3D" w14:textId="77777777" w:rsidR="001902D9" w:rsidRPr="00A509D6" w:rsidRDefault="001902D9">
      <w:pPr>
        <w:pStyle w:val="BodyText"/>
        <w:spacing w:before="29"/>
        <w:rPr>
          <w:sz w:val="20"/>
          <w:szCs w:val="20"/>
        </w:rPr>
      </w:pPr>
    </w:p>
    <w:p w14:paraId="6ADF9490" w14:textId="77777777" w:rsidR="001902D9" w:rsidRPr="00A509D6" w:rsidRDefault="007A5B8A">
      <w:pPr>
        <w:pStyle w:val="Heading3"/>
        <w:spacing w:before="1"/>
        <w:rPr>
          <w:sz w:val="20"/>
          <w:szCs w:val="20"/>
        </w:rPr>
      </w:pPr>
      <w:r w:rsidRPr="00A509D6">
        <w:rPr>
          <w:sz w:val="20"/>
          <w:szCs w:val="20"/>
        </w:rPr>
        <w:t>CORPORATE</w:t>
      </w:r>
      <w:r w:rsidRPr="00A509D6">
        <w:rPr>
          <w:spacing w:val="4"/>
          <w:sz w:val="20"/>
          <w:szCs w:val="20"/>
        </w:rPr>
        <w:t xml:space="preserve"> </w:t>
      </w:r>
      <w:r w:rsidRPr="00A509D6">
        <w:rPr>
          <w:spacing w:val="-2"/>
          <w:sz w:val="20"/>
          <w:szCs w:val="20"/>
        </w:rPr>
        <w:t>PARTICIPANTS</w:t>
      </w:r>
    </w:p>
    <w:p w14:paraId="28DA5881" w14:textId="73A3978D" w:rsidR="00BA4204" w:rsidRPr="00A509D6" w:rsidRDefault="00BA4204" w:rsidP="00A509D6">
      <w:pPr>
        <w:pStyle w:val="BodyText"/>
        <w:spacing w:before="0" w:line="360" w:lineRule="auto"/>
        <w:ind w:right="144"/>
        <w:jc w:val="both"/>
        <w:rPr>
          <w:sz w:val="20"/>
          <w:szCs w:val="20"/>
        </w:rPr>
      </w:pPr>
      <w:bookmarkStart w:id="1" w:name="_Hlk233382259"/>
      <w:r w:rsidRPr="00A509D6">
        <w:rPr>
          <w:sz w:val="20"/>
          <w:szCs w:val="20"/>
        </w:rPr>
        <w:t>Megan Landsverk, PhD, MB(ASCP)CM, FACMG</w:t>
      </w:r>
      <w:r w:rsidR="00426ECC" w:rsidRPr="00A509D6">
        <w:rPr>
          <w:sz w:val="20"/>
          <w:szCs w:val="20"/>
        </w:rPr>
        <w:t xml:space="preserve"> - </w:t>
      </w:r>
      <w:r w:rsidR="00426ECC" w:rsidRPr="00A509D6">
        <w:rPr>
          <w:sz w:val="20"/>
          <w:szCs w:val="20"/>
        </w:rPr>
        <w:t>Molecular Diagnostics Director</w:t>
      </w:r>
    </w:p>
    <w:p w14:paraId="09D0466F" w14:textId="77777777" w:rsidR="00A509D6" w:rsidRDefault="007A5B8A" w:rsidP="00A509D6">
      <w:pPr>
        <w:pStyle w:val="BodyText"/>
        <w:spacing w:before="0" w:line="360" w:lineRule="auto"/>
        <w:ind w:right="144"/>
        <w:jc w:val="both"/>
        <w:rPr>
          <w:sz w:val="20"/>
          <w:szCs w:val="20"/>
        </w:rPr>
      </w:pPr>
      <w:r w:rsidRPr="00A509D6">
        <w:rPr>
          <w:sz w:val="20"/>
          <w:szCs w:val="20"/>
        </w:rPr>
        <w:t>Anita</w:t>
      </w:r>
      <w:r w:rsidRPr="00A509D6">
        <w:rPr>
          <w:spacing w:val="-2"/>
          <w:sz w:val="20"/>
          <w:szCs w:val="20"/>
        </w:rPr>
        <w:t xml:space="preserve"> </w:t>
      </w:r>
      <w:r w:rsidRPr="00A509D6">
        <w:rPr>
          <w:sz w:val="20"/>
          <w:szCs w:val="20"/>
        </w:rPr>
        <w:t>Graves,</w:t>
      </w:r>
      <w:r w:rsidRPr="00A509D6">
        <w:rPr>
          <w:spacing w:val="-1"/>
          <w:sz w:val="20"/>
          <w:szCs w:val="20"/>
        </w:rPr>
        <w:t xml:space="preserve"> </w:t>
      </w:r>
      <w:r w:rsidRPr="00A509D6">
        <w:rPr>
          <w:sz w:val="20"/>
          <w:szCs w:val="20"/>
        </w:rPr>
        <w:t>MD,</w:t>
      </w:r>
      <w:r w:rsidRPr="00A509D6">
        <w:rPr>
          <w:spacing w:val="-1"/>
          <w:sz w:val="20"/>
          <w:szCs w:val="20"/>
        </w:rPr>
        <w:t xml:space="preserve"> </w:t>
      </w:r>
      <w:r w:rsidRPr="00A509D6">
        <w:rPr>
          <w:sz w:val="20"/>
          <w:szCs w:val="20"/>
        </w:rPr>
        <w:t>MMM,</w:t>
      </w:r>
      <w:r w:rsidRPr="00A509D6">
        <w:rPr>
          <w:spacing w:val="-1"/>
          <w:sz w:val="20"/>
          <w:szCs w:val="20"/>
        </w:rPr>
        <w:t xml:space="preserve"> </w:t>
      </w:r>
      <w:r w:rsidRPr="00A509D6">
        <w:rPr>
          <w:sz w:val="20"/>
          <w:szCs w:val="20"/>
        </w:rPr>
        <w:t>FCCP,</w:t>
      </w:r>
      <w:r w:rsidRPr="00A509D6">
        <w:rPr>
          <w:spacing w:val="-2"/>
          <w:sz w:val="20"/>
          <w:szCs w:val="20"/>
        </w:rPr>
        <w:t xml:space="preserve"> </w:t>
      </w:r>
      <w:r w:rsidRPr="00A509D6">
        <w:rPr>
          <w:sz w:val="20"/>
          <w:szCs w:val="20"/>
        </w:rPr>
        <w:t>FAASM</w:t>
      </w:r>
      <w:r w:rsidRPr="00A509D6">
        <w:rPr>
          <w:spacing w:val="-1"/>
          <w:sz w:val="20"/>
          <w:szCs w:val="20"/>
        </w:rPr>
        <w:t xml:space="preserve"> </w:t>
      </w:r>
      <w:r w:rsidRPr="00A509D6">
        <w:rPr>
          <w:sz w:val="20"/>
          <w:szCs w:val="20"/>
        </w:rPr>
        <w:t>-</w:t>
      </w:r>
      <w:r w:rsidRPr="00A509D6">
        <w:rPr>
          <w:spacing w:val="-1"/>
          <w:sz w:val="20"/>
          <w:szCs w:val="20"/>
        </w:rPr>
        <w:t xml:space="preserve"> </w:t>
      </w:r>
      <w:r w:rsidRPr="00A509D6">
        <w:rPr>
          <w:sz w:val="20"/>
          <w:szCs w:val="20"/>
        </w:rPr>
        <w:t>First</w:t>
      </w:r>
      <w:r w:rsidRPr="00A509D6">
        <w:rPr>
          <w:spacing w:val="-1"/>
          <w:sz w:val="20"/>
          <w:szCs w:val="20"/>
        </w:rPr>
        <w:t xml:space="preserve"> </w:t>
      </w:r>
      <w:r w:rsidRPr="00A509D6">
        <w:rPr>
          <w:sz w:val="20"/>
          <w:szCs w:val="20"/>
        </w:rPr>
        <w:t>Coast</w:t>
      </w:r>
      <w:r w:rsidRPr="00A509D6">
        <w:rPr>
          <w:spacing w:val="-2"/>
          <w:sz w:val="20"/>
          <w:szCs w:val="20"/>
        </w:rPr>
        <w:t xml:space="preserve"> </w:t>
      </w:r>
      <w:r w:rsidRPr="00A509D6">
        <w:rPr>
          <w:sz w:val="20"/>
          <w:szCs w:val="20"/>
        </w:rPr>
        <w:t>and</w:t>
      </w:r>
      <w:r w:rsidRPr="00A509D6">
        <w:rPr>
          <w:spacing w:val="-2"/>
          <w:sz w:val="20"/>
          <w:szCs w:val="20"/>
        </w:rPr>
        <w:t xml:space="preserve"> </w:t>
      </w:r>
      <w:r w:rsidRPr="00A509D6">
        <w:rPr>
          <w:sz w:val="20"/>
          <w:szCs w:val="20"/>
        </w:rPr>
        <w:t>Novitas</w:t>
      </w:r>
      <w:r w:rsidRPr="00A509D6">
        <w:rPr>
          <w:spacing w:val="-1"/>
          <w:sz w:val="20"/>
          <w:szCs w:val="20"/>
        </w:rPr>
        <w:t xml:space="preserve"> </w:t>
      </w:r>
      <w:r w:rsidRPr="00A509D6">
        <w:rPr>
          <w:sz w:val="20"/>
          <w:szCs w:val="20"/>
        </w:rPr>
        <w:t>Executive</w:t>
      </w:r>
      <w:r w:rsidRPr="00A509D6">
        <w:rPr>
          <w:spacing w:val="-1"/>
          <w:sz w:val="20"/>
          <w:szCs w:val="20"/>
        </w:rPr>
        <w:t xml:space="preserve"> </w:t>
      </w:r>
      <w:r w:rsidRPr="00A509D6">
        <w:rPr>
          <w:sz w:val="20"/>
          <w:szCs w:val="20"/>
        </w:rPr>
        <w:t>Contractor</w:t>
      </w:r>
      <w:r w:rsidRPr="00A509D6">
        <w:rPr>
          <w:spacing w:val="-1"/>
          <w:sz w:val="20"/>
          <w:szCs w:val="20"/>
        </w:rPr>
        <w:t xml:space="preserve"> </w:t>
      </w:r>
      <w:r w:rsidRPr="00A509D6">
        <w:rPr>
          <w:sz w:val="20"/>
          <w:szCs w:val="20"/>
        </w:rPr>
        <w:t>Medical</w:t>
      </w:r>
      <w:r w:rsidRPr="00A509D6">
        <w:rPr>
          <w:spacing w:val="-1"/>
          <w:sz w:val="20"/>
          <w:szCs w:val="20"/>
        </w:rPr>
        <w:t xml:space="preserve"> </w:t>
      </w:r>
      <w:r w:rsidRPr="00A509D6">
        <w:rPr>
          <w:sz w:val="20"/>
          <w:szCs w:val="20"/>
        </w:rPr>
        <w:t xml:space="preserve">Director </w:t>
      </w:r>
    </w:p>
    <w:p w14:paraId="1E5342A3" w14:textId="604673AB" w:rsidR="001902D9" w:rsidRPr="00A509D6" w:rsidRDefault="007A5B8A" w:rsidP="00A509D6">
      <w:pPr>
        <w:pStyle w:val="BodyText"/>
        <w:spacing w:before="0" w:line="360" w:lineRule="auto"/>
        <w:ind w:right="144"/>
        <w:jc w:val="both"/>
        <w:rPr>
          <w:sz w:val="20"/>
          <w:szCs w:val="20"/>
        </w:rPr>
      </w:pPr>
      <w:r w:rsidRPr="00A509D6">
        <w:rPr>
          <w:sz w:val="20"/>
          <w:szCs w:val="20"/>
        </w:rPr>
        <w:t>Janet Lawrence, MD - First Coast Contractor Medical Director</w:t>
      </w:r>
    </w:p>
    <w:p w14:paraId="7B303776" w14:textId="77777777" w:rsidR="001902D9" w:rsidRPr="00A509D6" w:rsidRDefault="007A5B8A" w:rsidP="00A509D6">
      <w:pPr>
        <w:pStyle w:val="BodyText"/>
        <w:spacing w:before="0" w:line="360" w:lineRule="auto"/>
        <w:ind w:right="144"/>
        <w:jc w:val="both"/>
        <w:rPr>
          <w:sz w:val="20"/>
          <w:szCs w:val="20"/>
        </w:rPr>
      </w:pPr>
      <w:r w:rsidRPr="00A509D6">
        <w:rPr>
          <w:sz w:val="20"/>
          <w:szCs w:val="20"/>
        </w:rPr>
        <w:t>Peter</w:t>
      </w:r>
      <w:r w:rsidRPr="00A509D6">
        <w:rPr>
          <w:spacing w:val="-3"/>
          <w:sz w:val="20"/>
          <w:szCs w:val="20"/>
        </w:rPr>
        <w:t xml:space="preserve"> </w:t>
      </w:r>
      <w:r w:rsidRPr="00A509D6">
        <w:rPr>
          <w:sz w:val="20"/>
          <w:szCs w:val="20"/>
        </w:rPr>
        <w:t>Goldzweig,</w:t>
      </w:r>
      <w:r w:rsidRPr="00A509D6">
        <w:rPr>
          <w:spacing w:val="-2"/>
          <w:sz w:val="20"/>
          <w:szCs w:val="20"/>
        </w:rPr>
        <w:t xml:space="preserve"> </w:t>
      </w:r>
      <w:r w:rsidRPr="00A509D6">
        <w:rPr>
          <w:sz w:val="20"/>
          <w:szCs w:val="20"/>
        </w:rPr>
        <w:t>DO,</w:t>
      </w:r>
      <w:r w:rsidRPr="00A509D6">
        <w:rPr>
          <w:spacing w:val="-2"/>
          <w:sz w:val="20"/>
          <w:szCs w:val="20"/>
        </w:rPr>
        <w:t xml:space="preserve"> </w:t>
      </w:r>
      <w:r w:rsidRPr="00A509D6">
        <w:rPr>
          <w:sz w:val="20"/>
          <w:szCs w:val="20"/>
        </w:rPr>
        <w:t>FASA</w:t>
      </w:r>
      <w:r w:rsidRPr="00A509D6">
        <w:rPr>
          <w:spacing w:val="-1"/>
          <w:sz w:val="20"/>
          <w:szCs w:val="20"/>
        </w:rPr>
        <w:t xml:space="preserve"> </w:t>
      </w:r>
      <w:r w:rsidRPr="00A509D6">
        <w:rPr>
          <w:sz w:val="20"/>
          <w:szCs w:val="20"/>
        </w:rPr>
        <w:t>-</w:t>
      </w:r>
      <w:r w:rsidRPr="00A509D6">
        <w:rPr>
          <w:spacing w:val="-2"/>
          <w:sz w:val="20"/>
          <w:szCs w:val="20"/>
        </w:rPr>
        <w:t xml:space="preserve"> </w:t>
      </w:r>
      <w:r w:rsidRPr="00A509D6">
        <w:rPr>
          <w:sz w:val="20"/>
          <w:szCs w:val="20"/>
        </w:rPr>
        <w:t>Novitas</w:t>
      </w:r>
      <w:r w:rsidRPr="00A509D6">
        <w:rPr>
          <w:spacing w:val="-2"/>
          <w:sz w:val="20"/>
          <w:szCs w:val="20"/>
        </w:rPr>
        <w:t xml:space="preserve"> </w:t>
      </w:r>
      <w:r w:rsidRPr="00A509D6">
        <w:rPr>
          <w:sz w:val="20"/>
          <w:szCs w:val="20"/>
        </w:rPr>
        <w:t>Contractor</w:t>
      </w:r>
      <w:r w:rsidRPr="00A509D6">
        <w:rPr>
          <w:spacing w:val="-3"/>
          <w:sz w:val="20"/>
          <w:szCs w:val="20"/>
        </w:rPr>
        <w:t xml:space="preserve"> </w:t>
      </w:r>
      <w:r w:rsidRPr="00A509D6">
        <w:rPr>
          <w:sz w:val="20"/>
          <w:szCs w:val="20"/>
        </w:rPr>
        <w:t>Medical</w:t>
      </w:r>
      <w:r w:rsidRPr="00A509D6">
        <w:rPr>
          <w:spacing w:val="-1"/>
          <w:sz w:val="20"/>
          <w:szCs w:val="20"/>
        </w:rPr>
        <w:t xml:space="preserve"> </w:t>
      </w:r>
      <w:r w:rsidRPr="00A509D6">
        <w:rPr>
          <w:spacing w:val="-2"/>
          <w:sz w:val="20"/>
          <w:szCs w:val="20"/>
        </w:rPr>
        <w:t>Director</w:t>
      </w:r>
    </w:p>
    <w:p w14:paraId="03CC9851" w14:textId="644C7475" w:rsidR="001902D9" w:rsidRPr="00A509D6" w:rsidRDefault="007A5B8A" w:rsidP="00A509D6">
      <w:pPr>
        <w:pStyle w:val="BodyText"/>
        <w:spacing w:before="0" w:line="360" w:lineRule="auto"/>
        <w:ind w:right="144"/>
        <w:jc w:val="both"/>
        <w:rPr>
          <w:sz w:val="20"/>
          <w:szCs w:val="20"/>
        </w:rPr>
      </w:pPr>
      <w:r w:rsidRPr="00A509D6">
        <w:rPr>
          <w:sz w:val="20"/>
          <w:szCs w:val="20"/>
        </w:rPr>
        <w:t>Eric</w:t>
      </w:r>
      <w:r w:rsidRPr="00A509D6">
        <w:rPr>
          <w:spacing w:val="-5"/>
          <w:sz w:val="20"/>
          <w:szCs w:val="20"/>
        </w:rPr>
        <w:t xml:space="preserve"> </w:t>
      </w:r>
      <w:r w:rsidRPr="00A509D6">
        <w:rPr>
          <w:sz w:val="20"/>
          <w:szCs w:val="20"/>
        </w:rPr>
        <w:t>Kerstman,</w:t>
      </w:r>
      <w:r w:rsidRPr="00A509D6">
        <w:rPr>
          <w:spacing w:val="-5"/>
          <w:sz w:val="20"/>
          <w:szCs w:val="20"/>
        </w:rPr>
        <w:t xml:space="preserve"> </w:t>
      </w:r>
      <w:r w:rsidRPr="00A509D6">
        <w:rPr>
          <w:sz w:val="20"/>
          <w:szCs w:val="20"/>
        </w:rPr>
        <w:t>MD,</w:t>
      </w:r>
      <w:r w:rsidRPr="00A509D6">
        <w:rPr>
          <w:spacing w:val="-5"/>
          <w:sz w:val="20"/>
          <w:szCs w:val="20"/>
        </w:rPr>
        <w:t xml:space="preserve"> </w:t>
      </w:r>
      <w:r w:rsidRPr="00A509D6">
        <w:rPr>
          <w:sz w:val="20"/>
          <w:szCs w:val="20"/>
        </w:rPr>
        <w:t>MPH,</w:t>
      </w:r>
      <w:r w:rsidRPr="00A509D6">
        <w:rPr>
          <w:spacing w:val="-5"/>
          <w:sz w:val="20"/>
          <w:szCs w:val="20"/>
        </w:rPr>
        <w:t xml:space="preserve"> </w:t>
      </w:r>
      <w:r w:rsidRPr="00A509D6">
        <w:rPr>
          <w:sz w:val="20"/>
          <w:szCs w:val="20"/>
        </w:rPr>
        <w:t>FAAPMR</w:t>
      </w:r>
      <w:r w:rsidRPr="00A509D6">
        <w:rPr>
          <w:spacing w:val="-3"/>
          <w:sz w:val="20"/>
          <w:szCs w:val="20"/>
        </w:rPr>
        <w:t xml:space="preserve"> </w:t>
      </w:r>
      <w:r w:rsidRPr="00A509D6">
        <w:rPr>
          <w:sz w:val="20"/>
          <w:szCs w:val="20"/>
        </w:rPr>
        <w:t>-</w:t>
      </w:r>
      <w:r w:rsidRPr="00A509D6">
        <w:rPr>
          <w:spacing w:val="-4"/>
          <w:sz w:val="20"/>
          <w:szCs w:val="20"/>
        </w:rPr>
        <w:t xml:space="preserve"> </w:t>
      </w:r>
      <w:r w:rsidRPr="00A509D6">
        <w:rPr>
          <w:sz w:val="20"/>
          <w:szCs w:val="20"/>
        </w:rPr>
        <w:t>Novitas</w:t>
      </w:r>
      <w:r w:rsidRPr="00A509D6">
        <w:rPr>
          <w:spacing w:val="-4"/>
          <w:sz w:val="20"/>
          <w:szCs w:val="20"/>
        </w:rPr>
        <w:t xml:space="preserve"> </w:t>
      </w:r>
      <w:r w:rsidRPr="00A509D6">
        <w:rPr>
          <w:sz w:val="20"/>
          <w:szCs w:val="20"/>
        </w:rPr>
        <w:t>Contractor</w:t>
      </w:r>
      <w:r w:rsidRPr="00A509D6">
        <w:rPr>
          <w:spacing w:val="-5"/>
          <w:sz w:val="20"/>
          <w:szCs w:val="20"/>
        </w:rPr>
        <w:t xml:space="preserve"> </w:t>
      </w:r>
      <w:r w:rsidRPr="00A509D6">
        <w:rPr>
          <w:sz w:val="20"/>
          <w:szCs w:val="20"/>
        </w:rPr>
        <w:t>Medical</w:t>
      </w:r>
      <w:r w:rsidRPr="00A509D6">
        <w:rPr>
          <w:spacing w:val="-4"/>
          <w:sz w:val="20"/>
          <w:szCs w:val="20"/>
        </w:rPr>
        <w:t xml:space="preserve"> </w:t>
      </w:r>
      <w:r w:rsidRPr="00A509D6">
        <w:rPr>
          <w:sz w:val="20"/>
          <w:szCs w:val="20"/>
        </w:rPr>
        <w:t xml:space="preserve">Director </w:t>
      </w:r>
    </w:p>
    <w:p w14:paraId="0D41F0DC" w14:textId="5113A328" w:rsidR="00BA4204" w:rsidRPr="00BA4204" w:rsidRDefault="00BA4204" w:rsidP="00A509D6">
      <w:pPr>
        <w:pStyle w:val="BodyText"/>
        <w:spacing w:before="0" w:line="360" w:lineRule="auto"/>
        <w:ind w:right="144"/>
        <w:jc w:val="both"/>
        <w:rPr>
          <w:sz w:val="20"/>
          <w:szCs w:val="20"/>
        </w:rPr>
      </w:pPr>
      <w:r w:rsidRPr="00BA4204">
        <w:rPr>
          <w:sz w:val="20"/>
          <w:szCs w:val="20"/>
        </w:rPr>
        <w:t xml:space="preserve">Timothy Owolabi, MD, MS, FAAFP </w:t>
      </w:r>
      <w:r w:rsidRPr="00A509D6">
        <w:rPr>
          <w:sz w:val="20"/>
          <w:szCs w:val="20"/>
        </w:rPr>
        <w:t>-</w:t>
      </w:r>
      <w:r w:rsidRPr="00A509D6">
        <w:rPr>
          <w:spacing w:val="-4"/>
          <w:sz w:val="20"/>
          <w:szCs w:val="20"/>
        </w:rPr>
        <w:t xml:space="preserve"> </w:t>
      </w:r>
      <w:r w:rsidRPr="00A509D6">
        <w:rPr>
          <w:sz w:val="20"/>
          <w:szCs w:val="20"/>
        </w:rPr>
        <w:t>Novitas</w:t>
      </w:r>
      <w:r w:rsidRPr="00A509D6">
        <w:rPr>
          <w:spacing w:val="-4"/>
          <w:sz w:val="20"/>
          <w:szCs w:val="20"/>
        </w:rPr>
        <w:t xml:space="preserve"> </w:t>
      </w:r>
      <w:r w:rsidRPr="00A509D6">
        <w:rPr>
          <w:sz w:val="20"/>
          <w:szCs w:val="20"/>
        </w:rPr>
        <w:t>Contractor</w:t>
      </w:r>
      <w:r w:rsidRPr="00A509D6">
        <w:rPr>
          <w:spacing w:val="-5"/>
          <w:sz w:val="20"/>
          <w:szCs w:val="20"/>
        </w:rPr>
        <w:t xml:space="preserve"> </w:t>
      </w:r>
      <w:r w:rsidRPr="00A509D6">
        <w:rPr>
          <w:sz w:val="20"/>
          <w:szCs w:val="20"/>
        </w:rPr>
        <w:t>Medical</w:t>
      </w:r>
      <w:r w:rsidRPr="00A509D6">
        <w:rPr>
          <w:spacing w:val="-4"/>
          <w:sz w:val="20"/>
          <w:szCs w:val="20"/>
        </w:rPr>
        <w:t xml:space="preserve"> </w:t>
      </w:r>
      <w:r w:rsidRPr="00A509D6">
        <w:rPr>
          <w:sz w:val="20"/>
          <w:szCs w:val="20"/>
        </w:rPr>
        <w:t>Director</w:t>
      </w:r>
    </w:p>
    <w:p w14:paraId="35C1E0F1" w14:textId="79671C7B" w:rsidR="00BA4204" w:rsidRPr="00BA4204" w:rsidRDefault="00BA4204" w:rsidP="00A509D6">
      <w:pPr>
        <w:pStyle w:val="BodyText"/>
        <w:spacing w:before="0" w:line="360" w:lineRule="auto"/>
        <w:ind w:right="144"/>
        <w:jc w:val="both"/>
        <w:rPr>
          <w:sz w:val="20"/>
          <w:szCs w:val="20"/>
        </w:rPr>
      </w:pPr>
      <w:r w:rsidRPr="00BA4204">
        <w:rPr>
          <w:sz w:val="20"/>
          <w:szCs w:val="20"/>
        </w:rPr>
        <w:t xml:space="preserve">Sameer Siddiqui, MD </w:t>
      </w:r>
      <w:r w:rsidRPr="00A509D6">
        <w:rPr>
          <w:sz w:val="20"/>
          <w:szCs w:val="20"/>
        </w:rPr>
        <w:t>-</w:t>
      </w:r>
      <w:r w:rsidRPr="00A509D6">
        <w:rPr>
          <w:spacing w:val="-4"/>
          <w:sz w:val="20"/>
          <w:szCs w:val="20"/>
        </w:rPr>
        <w:t xml:space="preserve"> </w:t>
      </w:r>
      <w:r w:rsidRPr="00A509D6">
        <w:rPr>
          <w:sz w:val="20"/>
          <w:szCs w:val="20"/>
        </w:rPr>
        <w:t>Novitas</w:t>
      </w:r>
      <w:r w:rsidRPr="00A509D6">
        <w:rPr>
          <w:spacing w:val="-4"/>
          <w:sz w:val="20"/>
          <w:szCs w:val="20"/>
        </w:rPr>
        <w:t xml:space="preserve"> </w:t>
      </w:r>
      <w:r w:rsidRPr="00A509D6">
        <w:rPr>
          <w:sz w:val="20"/>
          <w:szCs w:val="20"/>
        </w:rPr>
        <w:t>Contractor</w:t>
      </w:r>
      <w:r w:rsidRPr="00A509D6">
        <w:rPr>
          <w:spacing w:val="-5"/>
          <w:sz w:val="20"/>
          <w:szCs w:val="20"/>
        </w:rPr>
        <w:t xml:space="preserve"> </w:t>
      </w:r>
      <w:r w:rsidRPr="00A509D6">
        <w:rPr>
          <w:sz w:val="20"/>
          <w:szCs w:val="20"/>
        </w:rPr>
        <w:t>Medical</w:t>
      </w:r>
      <w:r w:rsidRPr="00A509D6">
        <w:rPr>
          <w:spacing w:val="-4"/>
          <w:sz w:val="20"/>
          <w:szCs w:val="20"/>
        </w:rPr>
        <w:t xml:space="preserve"> </w:t>
      </w:r>
      <w:r w:rsidRPr="00A509D6">
        <w:rPr>
          <w:sz w:val="20"/>
          <w:szCs w:val="20"/>
        </w:rPr>
        <w:t>Director</w:t>
      </w:r>
    </w:p>
    <w:p w14:paraId="39909F25" w14:textId="731C2467" w:rsidR="00BA4204" w:rsidRPr="00A509D6" w:rsidRDefault="00BA4204" w:rsidP="00A509D6">
      <w:pPr>
        <w:pStyle w:val="BodyText"/>
        <w:spacing w:before="0" w:line="360" w:lineRule="auto"/>
        <w:ind w:right="144"/>
        <w:jc w:val="both"/>
        <w:rPr>
          <w:sz w:val="20"/>
          <w:szCs w:val="20"/>
        </w:rPr>
      </w:pPr>
      <w:r w:rsidRPr="00A509D6">
        <w:rPr>
          <w:sz w:val="20"/>
          <w:szCs w:val="20"/>
        </w:rPr>
        <w:t>Kate Sayeed, MD, MBA</w:t>
      </w:r>
      <w:r w:rsidRPr="00A509D6">
        <w:rPr>
          <w:sz w:val="20"/>
          <w:szCs w:val="20"/>
        </w:rPr>
        <w:t xml:space="preserve"> </w:t>
      </w:r>
      <w:r w:rsidRPr="00A509D6">
        <w:rPr>
          <w:sz w:val="20"/>
          <w:szCs w:val="20"/>
        </w:rPr>
        <w:t>-</w:t>
      </w:r>
      <w:r w:rsidRPr="00A509D6">
        <w:rPr>
          <w:spacing w:val="-4"/>
          <w:sz w:val="20"/>
          <w:szCs w:val="20"/>
        </w:rPr>
        <w:t xml:space="preserve"> </w:t>
      </w:r>
      <w:r w:rsidRPr="00A509D6">
        <w:rPr>
          <w:sz w:val="20"/>
          <w:szCs w:val="20"/>
        </w:rPr>
        <w:t>Novitas</w:t>
      </w:r>
      <w:r w:rsidRPr="00A509D6">
        <w:rPr>
          <w:spacing w:val="-4"/>
          <w:sz w:val="20"/>
          <w:szCs w:val="20"/>
        </w:rPr>
        <w:t xml:space="preserve"> </w:t>
      </w:r>
      <w:r w:rsidRPr="00A509D6">
        <w:rPr>
          <w:sz w:val="20"/>
          <w:szCs w:val="20"/>
        </w:rPr>
        <w:t>Contractor</w:t>
      </w:r>
      <w:r w:rsidRPr="00A509D6">
        <w:rPr>
          <w:spacing w:val="-5"/>
          <w:sz w:val="20"/>
          <w:szCs w:val="20"/>
        </w:rPr>
        <w:t xml:space="preserve"> </w:t>
      </w:r>
      <w:r w:rsidRPr="00A509D6">
        <w:rPr>
          <w:sz w:val="20"/>
          <w:szCs w:val="20"/>
        </w:rPr>
        <w:t>Medical</w:t>
      </w:r>
      <w:r w:rsidRPr="00A509D6">
        <w:rPr>
          <w:spacing w:val="-4"/>
          <w:sz w:val="20"/>
          <w:szCs w:val="20"/>
        </w:rPr>
        <w:t xml:space="preserve"> </w:t>
      </w:r>
      <w:r w:rsidRPr="00A509D6">
        <w:rPr>
          <w:sz w:val="20"/>
          <w:szCs w:val="20"/>
        </w:rPr>
        <w:t>Director</w:t>
      </w:r>
    </w:p>
    <w:bookmarkEnd w:id="1"/>
    <w:p w14:paraId="5AFC0502" w14:textId="77777777" w:rsidR="001902D9" w:rsidRPr="00A509D6" w:rsidRDefault="001902D9">
      <w:pPr>
        <w:pStyle w:val="BodyText"/>
        <w:spacing w:before="115"/>
        <w:rPr>
          <w:sz w:val="20"/>
          <w:szCs w:val="20"/>
        </w:rPr>
      </w:pPr>
    </w:p>
    <w:p w14:paraId="115916AA" w14:textId="77777777" w:rsidR="001902D9" w:rsidRPr="00A509D6" w:rsidRDefault="007A5B8A">
      <w:pPr>
        <w:pStyle w:val="Heading3"/>
        <w:rPr>
          <w:sz w:val="20"/>
          <w:szCs w:val="20"/>
        </w:rPr>
      </w:pPr>
      <w:r w:rsidRPr="00A509D6">
        <w:rPr>
          <w:spacing w:val="-2"/>
          <w:sz w:val="20"/>
          <w:szCs w:val="20"/>
        </w:rPr>
        <w:t>PRESENTERS</w:t>
      </w:r>
    </w:p>
    <w:p w14:paraId="21C731AE" w14:textId="77777777" w:rsidR="001902D9" w:rsidRPr="00A509D6" w:rsidRDefault="007A5B8A">
      <w:pPr>
        <w:pStyle w:val="BodyText"/>
        <w:rPr>
          <w:sz w:val="20"/>
          <w:szCs w:val="20"/>
        </w:rPr>
      </w:pPr>
      <w:r w:rsidRPr="00A509D6">
        <w:rPr>
          <w:sz w:val="20"/>
          <w:szCs w:val="20"/>
        </w:rPr>
        <w:t>No</w:t>
      </w:r>
      <w:r w:rsidRPr="00A509D6">
        <w:rPr>
          <w:spacing w:val="-1"/>
          <w:sz w:val="20"/>
          <w:szCs w:val="20"/>
        </w:rPr>
        <w:t xml:space="preserve"> </w:t>
      </w:r>
      <w:r w:rsidRPr="00A509D6">
        <w:rPr>
          <w:sz w:val="20"/>
          <w:szCs w:val="20"/>
        </w:rPr>
        <w:t xml:space="preserve">registered </w:t>
      </w:r>
      <w:r w:rsidRPr="00A509D6">
        <w:rPr>
          <w:spacing w:val="-2"/>
          <w:sz w:val="20"/>
          <w:szCs w:val="20"/>
        </w:rPr>
        <w:t>presenters</w:t>
      </w:r>
    </w:p>
    <w:p w14:paraId="71C9A358" w14:textId="77777777" w:rsidR="001902D9" w:rsidRPr="00A509D6" w:rsidRDefault="001902D9">
      <w:pPr>
        <w:pStyle w:val="BodyText"/>
        <w:spacing w:before="0"/>
        <w:rPr>
          <w:sz w:val="20"/>
          <w:szCs w:val="20"/>
        </w:rPr>
      </w:pPr>
    </w:p>
    <w:p w14:paraId="5F8C5D94" w14:textId="77777777" w:rsidR="001902D9" w:rsidRPr="00A509D6" w:rsidRDefault="001902D9">
      <w:pPr>
        <w:pStyle w:val="BodyText"/>
        <w:spacing w:before="34"/>
        <w:rPr>
          <w:sz w:val="20"/>
          <w:szCs w:val="20"/>
        </w:rPr>
      </w:pPr>
    </w:p>
    <w:p w14:paraId="26EEE549" w14:textId="77777777" w:rsidR="001902D9" w:rsidRPr="00A509D6" w:rsidRDefault="007A5B8A">
      <w:pPr>
        <w:pStyle w:val="Heading3"/>
        <w:rPr>
          <w:sz w:val="20"/>
          <w:szCs w:val="20"/>
        </w:rPr>
      </w:pPr>
      <w:r w:rsidRPr="00A509D6">
        <w:rPr>
          <w:spacing w:val="-2"/>
          <w:sz w:val="20"/>
          <w:szCs w:val="20"/>
        </w:rPr>
        <w:t>PRESENTATION</w:t>
      </w:r>
    </w:p>
    <w:p w14:paraId="35DEF84A" w14:textId="3541A035" w:rsidR="001902D9" w:rsidRPr="00A509D6" w:rsidRDefault="00692AEF">
      <w:pPr>
        <w:pStyle w:val="Heading4"/>
        <w:rPr>
          <w:sz w:val="20"/>
          <w:szCs w:val="20"/>
        </w:rPr>
      </w:pPr>
      <w:r w:rsidRPr="00A509D6">
        <w:rPr>
          <w:sz w:val="20"/>
          <w:szCs w:val="20"/>
        </w:rPr>
        <w:t xml:space="preserve">Monica </w:t>
      </w:r>
      <w:r w:rsidR="007A5B8A" w:rsidRPr="00A509D6">
        <w:rPr>
          <w:spacing w:val="-2"/>
          <w:sz w:val="20"/>
          <w:szCs w:val="20"/>
        </w:rPr>
        <w:t>M</w:t>
      </w:r>
      <w:r w:rsidRPr="00A509D6">
        <w:rPr>
          <w:spacing w:val="-2"/>
          <w:sz w:val="20"/>
          <w:szCs w:val="20"/>
        </w:rPr>
        <w:t>cKenzie</w:t>
      </w:r>
    </w:p>
    <w:p w14:paraId="2746D7B0" w14:textId="77777777" w:rsidR="00692AEF" w:rsidRPr="00A509D6" w:rsidRDefault="00692AEF">
      <w:pPr>
        <w:pStyle w:val="Heading4"/>
        <w:spacing w:before="124"/>
        <w:rPr>
          <w:b w:val="0"/>
          <w:bCs w:val="0"/>
          <w:sz w:val="20"/>
          <w:szCs w:val="20"/>
        </w:rPr>
      </w:pPr>
      <w:r w:rsidRPr="00A509D6">
        <w:rPr>
          <w:b w:val="0"/>
          <w:bCs w:val="0"/>
          <w:sz w:val="20"/>
          <w:szCs w:val="20"/>
        </w:rPr>
        <w:t xml:space="preserve">Good afternoon. I'm Monica McKenzie, your </w:t>
      </w:r>
      <w:proofErr w:type="spellStart"/>
      <w:r w:rsidRPr="00A509D6">
        <w:rPr>
          <w:b w:val="0"/>
          <w:bCs w:val="0"/>
          <w:sz w:val="20"/>
          <w:szCs w:val="20"/>
        </w:rPr>
        <w:t>WebEx</w:t>
      </w:r>
      <w:proofErr w:type="spellEnd"/>
      <w:r w:rsidRPr="00A509D6">
        <w:rPr>
          <w:b w:val="0"/>
          <w:bCs w:val="0"/>
          <w:sz w:val="20"/>
          <w:szCs w:val="20"/>
        </w:rPr>
        <w:t xml:space="preserve"> host for today's open meeting. Before we get started, I want to remind everyone that this meeting is being recorded. The transcript and recording will be available on our website in the next few weeks. </w:t>
      </w:r>
      <w:proofErr w:type="gramStart"/>
      <w:r w:rsidRPr="00A509D6">
        <w:rPr>
          <w:b w:val="0"/>
          <w:bCs w:val="0"/>
          <w:sz w:val="20"/>
          <w:szCs w:val="20"/>
        </w:rPr>
        <w:t>At this time</w:t>
      </w:r>
      <w:proofErr w:type="gramEnd"/>
      <w:r w:rsidRPr="00A509D6">
        <w:rPr>
          <w:b w:val="0"/>
          <w:bCs w:val="0"/>
          <w:sz w:val="20"/>
          <w:szCs w:val="20"/>
        </w:rPr>
        <w:t>, I'm going to turn the meeting over to the Molecular Diagnostics Director for Novitas Solutions and First Coast Medicare Administrative Contractors. Dr. Megan Landsverk.</w:t>
      </w:r>
    </w:p>
    <w:p w14:paraId="6DD7DE97" w14:textId="0E9DEFE4" w:rsidR="001902D9" w:rsidRPr="00A509D6" w:rsidRDefault="00692AEF">
      <w:pPr>
        <w:pStyle w:val="Heading4"/>
        <w:spacing w:before="124"/>
        <w:rPr>
          <w:sz w:val="20"/>
          <w:szCs w:val="20"/>
        </w:rPr>
      </w:pPr>
      <w:r w:rsidRPr="00A509D6">
        <w:rPr>
          <w:sz w:val="20"/>
          <w:szCs w:val="20"/>
        </w:rPr>
        <w:t>Dr. Megan Landsverk</w:t>
      </w:r>
    </w:p>
    <w:p w14:paraId="66FAE0FB" w14:textId="57EF11D7" w:rsidR="001902D9" w:rsidRPr="00A509D6" w:rsidRDefault="00692AEF" w:rsidP="00692AEF">
      <w:pPr>
        <w:pStyle w:val="BodyText"/>
        <w:spacing w:before="118"/>
        <w:rPr>
          <w:sz w:val="20"/>
          <w:szCs w:val="20"/>
        </w:rPr>
      </w:pPr>
      <w:r w:rsidRPr="00A509D6">
        <w:rPr>
          <w:sz w:val="20"/>
          <w:szCs w:val="20"/>
        </w:rPr>
        <w:t xml:space="preserve">All right. Thanks, Monica. Good afternoon, everyone. Welcome to First Coast's Open Meeting for DL40380, urine-based biomarkers in patients with microhematuria. As Monica said, my name is Dr. Megan Landsverk. I'm the Molecular Diagnostics Director for Novitas Solutions and First Coast Medical Administrative Contractors. </w:t>
      </w:r>
      <w:proofErr w:type="gramStart"/>
      <w:r w:rsidRPr="00A509D6">
        <w:rPr>
          <w:sz w:val="20"/>
          <w:szCs w:val="20"/>
        </w:rPr>
        <w:t>Joining</w:t>
      </w:r>
      <w:proofErr w:type="gramEnd"/>
      <w:r w:rsidRPr="00A509D6">
        <w:rPr>
          <w:sz w:val="20"/>
          <w:szCs w:val="20"/>
        </w:rPr>
        <w:t xml:space="preserve"> me at-- so we've got a quick agenda today. Joining me at Novitas and First Coast are </w:t>
      </w:r>
      <w:proofErr w:type="gramStart"/>
      <w:r w:rsidRPr="00A509D6">
        <w:rPr>
          <w:sz w:val="20"/>
          <w:szCs w:val="20"/>
        </w:rPr>
        <w:t>all of</w:t>
      </w:r>
      <w:proofErr w:type="gramEnd"/>
      <w:r w:rsidRPr="00A509D6">
        <w:rPr>
          <w:sz w:val="20"/>
          <w:szCs w:val="20"/>
        </w:rPr>
        <w:t xml:space="preserve"> my medical director colleagues, Dr. Anitra Graves, Peter Gold</w:t>
      </w:r>
      <w:r w:rsidR="00BA4204" w:rsidRPr="00A509D6">
        <w:rPr>
          <w:sz w:val="20"/>
          <w:szCs w:val="20"/>
        </w:rPr>
        <w:t>z</w:t>
      </w:r>
      <w:r w:rsidRPr="00A509D6">
        <w:rPr>
          <w:sz w:val="20"/>
          <w:szCs w:val="20"/>
        </w:rPr>
        <w:t>w</w:t>
      </w:r>
      <w:r w:rsidR="00BA4204" w:rsidRPr="00A509D6">
        <w:rPr>
          <w:sz w:val="20"/>
          <w:szCs w:val="20"/>
        </w:rPr>
        <w:t>e</w:t>
      </w:r>
      <w:r w:rsidRPr="00A509D6">
        <w:rPr>
          <w:sz w:val="20"/>
          <w:szCs w:val="20"/>
        </w:rPr>
        <w:t xml:space="preserve">ig, Janet Lawrence, Eric Kerstman, Tim </w:t>
      </w:r>
      <w:r w:rsidR="00BA4204" w:rsidRPr="00A509D6">
        <w:rPr>
          <w:sz w:val="20"/>
          <w:szCs w:val="20"/>
        </w:rPr>
        <w:t>Owolabi</w:t>
      </w:r>
      <w:r w:rsidRPr="00A509D6">
        <w:rPr>
          <w:sz w:val="20"/>
          <w:szCs w:val="20"/>
        </w:rPr>
        <w:t>, Sam</w:t>
      </w:r>
      <w:r w:rsidR="00BA4204" w:rsidRPr="00A509D6">
        <w:rPr>
          <w:sz w:val="20"/>
          <w:szCs w:val="20"/>
        </w:rPr>
        <w:t>ee</w:t>
      </w:r>
      <w:r w:rsidRPr="00A509D6">
        <w:rPr>
          <w:sz w:val="20"/>
          <w:szCs w:val="20"/>
        </w:rPr>
        <w:t>r Siddiqui, and Kate Sa</w:t>
      </w:r>
      <w:r w:rsidR="00BA4204" w:rsidRPr="00A509D6">
        <w:rPr>
          <w:sz w:val="20"/>
          <w:szCs w:val="20"/>
        </w:rPr>
        <w:t>y</w:t>
      </w:r>
      <w:r w:rsidRPr="00A509D6">
        <w:rPr>
          <w:sz w:val="20"/>
          <w:szCs w:val="20"/>
        </w:rPr>
        <w:t>e</w:t>
      </w:r>
      <w:r w:rsidR="00BA4204" w:rsidRPr="00A509D6">
        <w:rPr>
          <w:sz w:val="20"/>
          <w:szCs w:val="20"/>
        </w:rPr>
        <w:t>e</w:t>
      </w:r>
      <w:r w:rsidRPr="00A509D6">
        <w:rPr>
          <w:sz w:val="20"/>
          <w:szCs w:val="20"/>
        </w:rPr>
        <w:t xml:space="preserve">d. As a reminder, this meeting is being recorded. CMS requires </w:t>
      </w:r>
      <w:r w:rsidR="00F86180" w:rsidRPr="00A509D6">
        <w:rPr>
          <w:sz w:val="20"/>
          <w:szCs w:val="20"/>
        </w:rPr>
        <w:t>MACs</w:t>
      </w:r>
      <w:r w:rsidRPr="00A509D6">
        <w:rPr>
          <w:sz w:val="20"/>
          <w:szCs w:val="20"/>
        </w:rPr>
        <w:t xml:space="preserve"> to record each open meeting to ensure that the recording is maintained on our contractor website. By remaining logged in and connecting via webinar, anyone here acknowledges that you've been made aware that this virtual open meeting is being recorded and that you are </w:t>
      </w:r>
      <w:r w:rsidR="00F86180" w:rsidRPr="00A509D6">
        <w:rPr>
          <w:sz w:val="20"/>
          <w:szCs w:val="20"/>
        </w:rPr>
        <w:t xml:space="preserve">consenting </w:t>
      </w:r>
      <w:r w:rsidRPr="00A509D6">
        <w:rPr>
          <w:sz w:val="20"/>
          <w:szCs w:val="20"/>
        </w:rPr>
        <w:t>to this recording. If you do not consent to being recorded, please disconnect from this virtual open meeting. Otherwise, your continued connection constitutes your consent to this recording. Now, this LCD was developed following a reconsideration request for LCD 39367, genetic testing and oncology, as well as evolving clinical evidence and updated society guidelines to evaluate the role of urine-based biomarkers within a risk-stratified framework for patients with microhematuria who do not have a current or previous diagnosis of cancer.</w:t>
      </w:r>
    </w:p>
    <w:p w14:paraId="67846B5D" w14:textId="3E5A2C8C" w:rsidR="00692AEF" w:rsidRPr="00A509D6" w:rsidRDefault="00692AEF" w:rsidP="00692AEF">
      <w:pPr>
        <w:pStyle w:val="BodyText"/>
        <w:spacing w:before="118"/>
        <w:rPr>
          <w:sz w:val="20"/>
          <w:szCs w:val="20"/>
        </w:rPr>
      </w:pPr>
      <w:r w:rsidRPr="00A509D6">
        <w:rPr>
          <w:sz w:val="20"/>
          <w:szCs w:val="20"/>
        </w:rPr>
        <w:t xml:space="preserve">Microhematuria is a common clinical finding with many potential causes, most of which are benign. But appropriate risk assessment remains important to identify patients who may require further evaluation. Current evidence supports a limited but clinically meaningful role for urine-based biomarkers of adjuvant tools, primarily in intermediate-risk patients to inform decisions regarding further evaluation. This draft LCD addresses urine-based biomarker testing and coverage for reasonable and necessary services only in specific guidelines aligned scenarios with restrictions to ensure appropriate use. We are in the comment period for this draft LCD. Therefore, this is a listening session only. No questions will be </w:t>
      </w:r>
      <w:r w:rsidRPr="00A509D6">
        <w:rPr>
          <w:sz w:val="20"/>
          <w:szCs w:val="20"/>
        </w:rPr>
        <w:lastRenderedPageBreak/>
        <w:t xml:space="preserve">asked by the contractor or other stakeholders </w:t>
      </w:r>
      <w:proofErr w:type="gramStart"/>
      <w:r w:rsidRPr="00A509D6">
        <w:rPr>
          <w:sz w:val="20"/>
          <w:szCs w:val="20"/>
        </w:rPr>
        <w:t>on</w:t>
      </w:r>
      <w:proofErr w:type="gramEnd"/>
      <w:r w:rsidRPr="00A509D6">
        <w:rPr>
          <w:sz w:val="20"/>
          <w:szCs w:val="20"/>
        </w:rPr>
        <w:t xml:space="preserve"> this meeting today. Only those who registered to present are allowed to comment on the LCD today. </w:t>
      </w:r>
      <w:r w:rsidR="00F86180" w:rsidRPr="00A509D6">
        <w:rPr>
          <w:sz w:val="20"/>
          <w:szCs w:val="20"/>
        </w:rPr>
        <w:t>So,</w:t>
      </w:r>
      <w:r w:rsidRPr="00A509D6">
        <w:rPr>
          <w:sz w:val="20"/>
          <w:szCs w:val="20"/>
        </w:rPr>
        <w:t xml:space="preserve"> since we have no presenters, I would like to thank everyone for </w:t>
      </w:r>
      <w:proofErr w:type="gramStart"/>
      <w:r w:rsidRPr="00A509D6">
        <w:rPr>
          <w:sz w:val="20"/>
          <w:szCs w:val="20"/>
        </w:rPr>
        <w:t>participation</w:t>
      </w:r>
      <w:proofErr w:type="gramEnd"/>
      <w:r w:rsidRPr="00A509D6">
        <w:rPr>
          <w:sz w:val="20"/>
          <w:szCs w:val="20"/>
        </w:rPr>
        <w:t xml:space="preserve"> in today's open meeting. </w:t>
      </w:r>
      <w:proofErr w:type="gramStart"/>
      <w:r w:rsidRPr="00A509D6">
        <w:rPr>
          <w:sz w:val="20"/>
          <w:szCs w:val="20"/>
        </w:rPr>
        <w:t>Remind</w:t>
      </w:r>
      <w:proofErr w:type="gramEnd"/>
      <w:r w:rsidRPr="00A509D6">
        <w:rPr>
          <w:sz w:val="20"/>
          <w:szCs w:val="20"/>
        </w:rPr>
        <w:t xml:space="preserve"> you all to submit comments in writing before the end of the comment period, which ends on June 27th, 2026. We highly encourage you to submit full-text peer-reviewed published evidence supporting any recommendations in writing. This is a critical component in affecting any change between the draft and final policy. </w:t>
      </w:r>
      <w:r w:rsidR="00F86180" w:rsidRPr="00A509D6">
        <w:rPr>
          <w:sz w:val="20"/>
          <w:szCs w:val="20"/>
        </w:rPr>
        <w:t>So,</w:t>
      </w:r>
      <w:r w:rsidRPr="00A509D6">
        <w:rPr>
          <w:sz w:val="20"/>
          <w:szCs w:val="20"/>
        </w:rPr>
        <w:t xml:space="preserve"> with that, thank you for </w:t>
      </w:r>
      <w:proofErr w:type="gramStart"/>
      <w:r w:rsidRPr="00A509D6">
        <w:rPr>
          <w:sz w:val="20"/>
          <w:szCs w:val="20"/>
        </w:rPr>
        <w:t>participating</w:t>
      </w:r>
      <w:proofErr w:type="gramEnd"/>
      <w:r w:rsidRPr="00A509D6">
        <w:rPr>
          <w:sz w:val="20"/>
          <w:szCs w:val="20"/>
        </w:rPr>
        <w:t xml:space="preserve"> and attending the First Coast open meeting, and this meeting is adjourned. Thank you very much, everyone.</w:t>
      </w:r>
    </w:p>
    <w:sectPr w:rsidR="00692AEF" w:rsidRPr="00A509D6" w:rsidSect="00692AEF">
      <w:type w:val="continuous"/>
      <w:pgSz w:w="12240" w:h="15840"/>
      <w:pgMar w:top="1100" w:right="72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F07E7C"/>
    <w:multiLevelType w:val="hybridMultilevel"/>
    <w:tmpl w:val="45A8A6B2"/>
    <w:lvl w:ilvl="0" w:tplc="ABC2C3F8">
      <w:numFmt w:val="bullet"/>
      <w:lvlText w:val="•"/>
      <w:lvlJc w:val="left"/>
      <w:pPr>
        <w:ind w:left="1081" w:hanging="721"/>
      </w:pPr>
      <w:rPr>
        <w:rFonts w:ascii="Arial" w:eastAsia="Arial" w:hAnsi="Arial" w:cs="Arial" w:hint="default"/>
        <w:b w:val="0"/>
        <w:bCs w:val="0"/>
        <w:i w:val="0"/>
        <w:iCs w:val="0"/>
        <w:spacing w:val="0"/>
        <w:w w:val="100"/>
        <w:sz w:val="18"/>
        <w:szCs w:val="18"/>
        <w:lang w:val="en-US" w:eastAsia="en-US" w:bidi="ar-SA"/>
      </w:rPr>
    </w:lvl>
    <w:lvl w:ilvl="1" w:tplc="75BAFD1E">
      <w:numFmt w:val="bullet"/>
      <w:lvlText w:val="•"/>
      <w:lvlJc w:val="left"/>
      <w:pPr>
        <w:ind w:left="2052" w:hanging="721"/>
      </w:pPr>
      <w:rPr>
        <w:rFonts w:hint="default"/>
        <w:lang w:val="en-US" w:eastAsia="en-US" w:bidi="ar-SA"/>
      </w:rPr>
    </w:lvl>
    <w:lvl w:ilvl="2" w:tplc="295E7E0C">
      <w:numFmt w:val="bullet"/>
      <w:lvlText w:val="•"/>
      <w:lvlJc w:val="left"/>
      <w:pPr>
        <w:ind w:left="3024" w:hanging="721"/>
      </w:pPr>
      <w:rPr>
        <w:rFonts w:hint="default"/>
        <w:lang w:val="en-US" w:eastAsia="en-US" w:bidi="ar-SA"/>
      </w:rPr>
    </w:lvl>
    <w:lvl w:ilvl="3" w:tplc="13AC0146">
      <w:numFmt w:val="bullet"/>
      <w:lvlText w:val="•"/>
      <w:lvlJc w:val="left"/>
      <w:pPr>
        <w:ind w:left="3996" w:hanging="721"/>
      </w:pPr>
      <w:rPr>
        <w:rFonts w:hint="default"/>
        <w:lang w:val="en-US" w:eastAsia="en-US" w:bidi="ar-SA"/>
      </w:rPr>
    </w:lvl>
    <w:lvl w:ilvl="4" w:tplc="30384D04">
      <w:numFmt w:val="bullet"/>
      <w:lvlText w:val="•"/>
      <w:lvlJc w:val="left"/>
      <w:pPr>
        <w:ind w:left="4968" w:hanging="721"/>
      </w:pPr>
      <w:rPr>
        <w:rFonts w:hint="default"/>
        <w:lang w:val="en-US" w:eastAsia="en-US" w:bidi="ar-SA"/>
      </w:rPr>
    </w:lvl>
    <w:lvl w:ilvl="5" w:tplc="0A04964E">
      <w:numFmt w:val="bullet"/>
      <w:lvlText w:val="•"/>
      <w:lvlJc w:val="left"/>
      <w:pPr>
        <w:ind w:left="5940" w:hanging="721"/>
      </w:pPr>
      <w:rPr>
        <w:rFonts w:hint="default"/>
        <w:lang w:val="en-US" w:eastAsia="en-US" w:bidi="ar-SA"/>
      </w:rPr>
    </w:lvl>
    <w:lvl w:ilvl="6" w:tplc="B980E0EE">
      <w:numFmt w:val="bullet"/>
      <w:lvlText w:val="•"/>
      <w:lvlJc w:val="left"/>
      <w:pPr>
        <w:ind w:left="6912" w:hanging="721"/>
      </w:pPr>
      <w:rPr>
        <w:rFonts w:hint="default"/>
        <w:lang w:val="en-US" w:eastAsia="en-US" w:bidi="ar-SA"/>
      </w:rPr>
    </w:lvl>
    <w:lvl w:ilvl="7" w:tplc="91C6BB0A">
      <w:numFmt w:val="bullet"/>
      <w:lvlText w:val="•"/>
      <w:lvlJc w:val="left"/>
      <w:pPr>
        <w:ind w:left="7884" w:hanging="721"/>
      </w:pPr>
      <w:rPr>
        <w:rFonts w:hint="default"/>
        <w:lang w:val="en-US" w:eastAsia="en-US" w:bidi="ar-SA"/>
      </w:rPr>
    </w:lvl>
    <w:lvl w:ilvl="8" w:tplc="FD16F886">
      <w:numFmt w:val="bullet"/>
      <w:lvlText w:val="•"/>
      <w:lvlJc w:val="left"/>
      <w:pPr>
        <w:ind w:left="8856" w:hanging="721"/>
      </w:pPr>
      <w:rPr>
        <w:rFonts w:hint="default"/>
        <w:lang w:val="en-US" w:eastAsia="en-US" w:bidi="ar-SA"/>
      </w:rPr>
    </w:lvl>
  </w:abstractNum>
  <w:num w:numId="1" w16cid:durableId="1874809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2D9"/>
    <w:rsid w:val="001902D9"/>
    <w:rsid w:val="0030023B"/>
    <w:rsid w:val="00426ECC"/>
    <w:rsid w:val="00692AEF"/>
    <w:rsid w:val="007A5B8A"/>
    <w:rsid w:val="00A509D6"/>
    <w:rsid w:val="00BA4204"/>
    <w:rsid w:val="00CE234E"/>
    <w:rsid w:val="00F86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6497"/>
  <w15:docId w15:val="{BE54683E-C414-47CC-82D5-C3C5600DA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right="6187"/>
      <w:outlineLvl w:val="0"/>
    </w:pPr>
    <w:rPr>
      <w:b/>
      <w:bCs/>
      <w:sz w:val="28"/>
      <w:szCs w:val="28"/>
    </w:rPr>
  </w:style>
  <w:style w:type="paragraph" w:styleId="Heading2">
    <w:name w:val="heading 2"/>
    <w:basedOn w:val="Normal"/>
    <w:uiPriority w:val="9"/>
    <w:unhideWhenUsed/>
    <w:qFormat/>
    <w:pPr>
      <w:spacing w:before="4"/>
      <w:outlineLvl w:val="1"/>
    </w:pPr>
    <w:rPr>
      <w:b/>
      <w:bCs/>
      <w:sz w:val="24"/>
      <w:szCs w:val="24"/>
    </w:rPr>
  </w:style>
  <w:style w:type="paragraph" w:styleId="Heading3">
    <w:name w:val="heading 3"/>
    <w:basedOn w:val="Normal"/>
    <w:uiPriority w:val="9"/>
    <w:unhideWhenUsed/>
    <w:qFormat/>
    <w:pPr>
      <w:outlineLvl w:val="2"/>
    </w:pPr>
    <w:rPr>
      <w:b/>
      <w:bCs/>
      <w:sz w:val="18"/>
      <w:szCs w:val="18"/>
    </w:rPr>
  </w:style>
  <w:style w:type="paragraph" w:styleId="Heading4">
    <w:name w:val="heading 4"/>
    <w:basedOn w:val="Normal"/>
    <w:uiPriority w:val="9"/>
    <w:unhideWhenUsed/>
    <w:qFormat/>
    <w:pPr>
      <w:spacing w:before="118"/>
      <w:outlineLvl w:val="3"/>
    </w:pPr>
    <w:rPr>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3"/>
    </w:pPr>
    <w:rPr>
      <w:sz w:val="18"/>
      <w:szCs w:val="18"/>
    </w:rPr>
  </w:style>
  <w:style w:type="paragraph" w:styleId="ListParagraph">
    <w:name w:val="List Paragraph"/>
    <w:basedOn w:val="Normal"/>
    <w:uiPriority w:val="1"/>
    <w:qFormat/>
    <w:pPr>
      <w:spacing w:before="116"/>
      <w:ind w:left="1081" w:hanging="72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807805">
      <w:bodyDiv w:val="1"/>
      <w:marLeft w:val="0"/>
      <w:marRight w:val="0"/>
      <w:marTop w:val="0"/>
      <w:marBottom w:val="0"/>
      <w:divBdr>
        <w:top w:val="none" w:sz="0" w:space="0" w:color="auto"/>
        <w:left w:val="none" w:sz="0" w:space="0" w:color="auto"/>
        <w:bottom w:val="none" w:sz="0" w:space="0" w:color="auto"/>
        <w:right w:val="none" w:sz="0" w:space="0" w:color="auto"/>
      </w:divBdr>
      <w:divsChild>
        <w:div w:id="39092654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[Document header]</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header]</dc:title>
  <dc:subject>[Document header]</dc:subject>
  <dc:creator>Fry, Catie</dc:creator>
  <cp:lastModifiedBy>Silvis, Jennifer</cp:lastModifiedBy>
  <cp:revision>4</cp:revision>
  <dcterms:created xsi:type="dcterms:W3CDTF">2026-06-26T19:45:00Z</dcterms:created>
  <dcterms:modified xsi:type="dcterms:W3CDTF">2026-06-26T20:05:00Z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Microsoft Word</vt:lpwstr>
  </property>
  <property fmtid="{D5CDD505-2E9C-101B-9397-08002B2CF9AE}" pid="4" name="LastSaved">
    <vt:filetime>2026-03-05T00:00:00Z</vt:filetime>
  </property>
</Properties>
</file>